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1A" w:rsidRDefault="00BE0A1A"/>
    <w:tbl>
      <w:tblPr>
        <w:tblW w:w="14578" w:type="dxa"/>
        <w:tblLook w:val="04A0" w:firstRow="1" w:lastRow="0" w:firstColumn="1" w:lastColumn="0" w:noHBand="0" w:noVBand="1"/>
      </w:tblPr>
      <w:tblGrid>
        <w:gridCol w:w="9747"/>
        <w:gridCol w:w="4831"/>
      </w:tblGrid>
      <w:tr w:rsidR="00287150" w:rsidRPr="00494633" w:rsidTr="00267C92">
        <w:tc>
          <w:tcPr>
            <w:tcW w:w="9747" w:type="dxa"/>
          </w:tcPr>
          <w:p w:rsidR="00287150" w:rsidRPr="00494633" w:rsidRDefault="00287150" w:rsidP="00A2700B">
            <w:pPr>
              <w:pStyle w:val="5"/>
              <w:ind w:hanging="709"/>
              <w:rPr>
                <w:sz w:val="28"/>
                <w:szCs w:val="28"/>
              </w:rPr>
            </w:pPr>
            <w:r w:rsidRPr="00494633">
              <w:rPr>
                <w:sz w:val="28"/>
                <w:szCs w:val="28"/>
              </w:rPr>
              <w:t xml:space="preserve">       </w:t>
            </w:r>
          </w:p>
          <w:p w:rsidR="00494633" w:rsidRPr="00494633" w:rsidRDefault="00494633" w:rsidP="00267C92">
            <w:pPr>
              <w:ind w:hanging="567"/>
              <w:jc w:val="center"/>
              <w:rPr>
                <w:b/>
                <w:sz w:val="28"/>
                <w:szCs w:val="28"/>
              </w:rPr>
            </w:pPr>
            <w:r w:rsidRPr="0049463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05790" cy="796290"/>
                  <wp:effectExtent l="19050" t="0" r="3810" b="0"/>
                  <wp:docPr id="18" name="Рисунок 1" descr="Z:\Терентьев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Терентьев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150" w:rsidRPr="00494633" w:rsidRDefault="00267C92" w:rsidP="00267C92">
            <w:pPr>
              <w:ind w:hanging="567"/>
              <w:jc w:val="center"/>
              <w:rPr>
                <w:b/>
                <w:sz w:val="28"/>
                <w:szCs w:val="28"/>
              </w:rPr>
            </w:pPr>
            <w:r w:rsidRPr="00494633">
              <w:rPr>
                <w:b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4831" w:type="dxa"/>
          </w:tcPr>
          <w:p w:rsidR="00060FE8" w:rsidRPr="00494633" w:rsidRDefault="00060FE8" w:rsidP="00A2700B">
            <w:pPr>
              <w:tabs>
                <w:tab w:val="left" w:pos="461"/>
              </w:tabs>
              <w:ind w:left="177"/>
              <w:rPr>
                <w:b/>
                <w:sz w:val="28"/>
                <w:szCs w:val="28"/>
              </w:rPr>
            </w:pPr>
          </w:p>
        </w:tc>
      </w:tr>
    </w:tbl>
    <w:p w:rsidR="009B15E6" w:rsidRDefault="009B15E6" w:rsidP="009B15E6">
      <w:pPr>
        <w:jc w:val="center"/>
        <w:rPr>
          <w:b/>
          <w:sz w:val="28"/>
          <w:szCs w:val="28"/>
        </w:rPr>
      </w:pPr>
    </w:p>
    <w:p w:rsidR="00267C92" w:rsidRPr="00494633" w:rsidRDefault="00267C92" w:rsidP="009B15E6">
      <w:pPr>
        <w:jc w:val="center"/>
        <w:rPr>
          <w:b/>
          <w:sz w:val="28"/>
          <w:szCs w:val="28"/>
        </w:rPr>
      </w:pPr>
      <w:r w:rsidRPr="00494633">
        <w:rPr>
          <w:b/>
          <w:sz w:val="28"/>
          <w:szCs w:val="28"/>
        </w:rPr>
        <w:t>ПРИКАЗ</w:t>
      </w:r>
    </w:p>
    <w:p w:rsidR="00267C92" w:rsidRPr="00494633" w:rsidRDefault="00750C0B" w:rsidP="0026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="0097502C" w:rsidRPr="00494633">
        <w:rPr>
          <w:b/>
          <w:sz w:val="28"/>
          <w:szCs w:val="28"/>
        </w:rPr>
        <w:t>.</w:t>
      </w:r>
      <w:r w:rsidR="008C05A1">
        <w:rPr>
          <w:b/>
          <w:sz w:val="28"/>
          <w:szCs w:val="28"/>
        </w:rPr>
        <w:t>0</w:t>
      </w:r>
      <w:r w:rsidR="00AA724D">
        <w:rPr>
          <w:b/>
          <w:sz w:val="28"/>
          <w:szCs w:val="28"/>
        </w:rPr>
        <w:t>2</w:t>
      </w:r>
      <w:r w:rsidR="00931098" w:rsidRPr="00494633">
        <w:rPr>
          <w:b/>
          <w:sz w:val="28"/>
          <w:szCs w:val="28"/>
        </w:rPr>
        <w:t>.202</w:t>
      </w:r>
      <w:r w:rsidR="00AA724D">
        <w:rPr>
          <w:b/>
          <w:sz w:val="28"/>
          <w:szCs w:val="28"/>
        </w:rPr>
        <w:t>3</w:t>
      </w:r>
      <w:r w:rsidR="00494633" w:rsidRPr="00494633">
        <w:rPr>
          <w:b/>
          <w:sz w:val="28"/>
          <w:szCs w:val="28"/>
        </w:rPr>
        <w:t>г.</w:t>
      </w:r>
      <w:r w:rsidR="00267C92" w:rsidRPr="00494633">
        <w:rPr>
          <w:b/>
          <w:sz w:val="28"/>
          <w:szCs w:val="28"/>
        </w:rPr>
        <w:t xml:space="preserve">                                                                </w:t>
      </w:r>
      <w:r w:rsidR="000B12D6" w:rsidRPr="00494633">
        <w:rPr>
          <w:b/>
          <w:sz w:val="28"/>
          <w:szCs w:val="28"/>
        </w:rPr>
        <w:t xml:space="preserve">                     </w:t>
      </w:r>
      <w:r w:rsidR="00DC3846" w:rsidRPr="00494633">
        <w:rPr>
          <w:b/>
          <w:sz w:val="28"/>
          <w:szCs w:val="28"/>
        </w:rPr>
        <w:t xml:space="preserve">    №</w:t>
      </w:r>
      <w:r w:rsidR="008C05A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63 </w:t>
      </w:r>
      <w:bookmarkStart w:id="0" w:name="_GoBack"/>
      <w:bookmarkEnd w:id="0"/>
      <w:r w:rsidR="00B322BB" w:rsidRPr="00494633">
        <w:rPr>
          <w:b/>
          <w:sz w:val="28"/>
          <w:szCs w:val="28"/>
        </w:rPr>
        <w:t>-</w:t>
      </w:r>
      <w:r w:rsidR="00BE0A1A">
        <w:rPr>
          <w:b/>
          <w:sz w:val="28"/>
          <w:szCs w:val="28"/>
        </w:rPr>
        <w:t xml:space="preserve"> </w:t>
      </w:r>
      <w:r w:rsidR="00B322BB" w:rsidRPr="00494633">
        <w:rPr>
          <w:b/>
          <w:sz w:val="28"/>
          <w:szCs w:val="28"/>
        </w:rPr>
        <w:t>о</w:t>
      </w:r>
    </w:p>
    <w:p w:rsidR="00267C92" w:rsidRPr="00494633" w:rsidRDefault="00267C92" w:rsidP="00123ECB">
      <w:pPr>
        <w:jc w:val="center"/>
        <w:rPr>
          <w:b/>
          <w:sz w:val="28"/>
          <w:szCs w:val="28"/>
        </w:rPr>
      </w:pPr>
    </w:p>
    <w:p w:rsidR="00E534C5" w:rsidRPr="003955D2" w:rsidRDefault="00E534C5" w:rsidP="00E534C5">
      <w:r w:rsidRPr="003955D2">
        <w:t>Об организации и  проведении</w:t>
      </w:r>
    </w:p>
    <w:p w:rsidR="00AA724D" w:rsidRDefault="00DB67E6" w:rsidP="00E534C5">
      <w:r>
        <w:t xml:space="preserve">декады </w:t>
      </w:r>
      <w:r w:rsidR="00E534C5" w:rsidRPr="003955D2">
        <w:t xml:space="preserve"> ГТО для младших школьников</w:t>
      </w:r>
    </w:p>
    <w:p w:rsidR="00E534C5" w:rsidRPr="003955D2" w:rsidRDefault="00AA724D" w:rsidP="00E534C5">
      <w:r>
        <w:t xml:space="preserve"> «Первые шаги в ВФСК ГТО»</w:t>
      </w:r>
    </w:p>
    <w:p w:rsidR="00E534C5" w:rsidRPr="003955D2" w:rsidRDefault="00E534C5" w:rsidP="00E534C5"/>
    <w:p w:rsidR="00E534C5" w:rsidRDefault="00E534C5" w:rsidP="00E534C5">
      <w:pPr>
        <w:jc w:val="both"/>
      </w:pPr>
      <w:r w:rsidRPr="003955D2">
        <w:tab/>
        <w:t>В целях исполнения приказа отдела образования Админи</w:t>
      </w:r>
      <w:r w:rsidR="00AA724D">
        <w:t>страции Цимлянского района от 19.12.2022 № 55</w:t>
      </w:r>
      <w:r w:rsidR="00DB67E6">
        <w:t>8</w:t>
      </w:r>
      <w:r w:rsidRPr="003955D2">
        <w:t xml:space="preserve"> «Об организации рабо</w:t>
      </w:r>
      <w:r w:rsidR="00AA724D">
        <w:t>ты по реализации ВФСК ГТО в 2023</w:t>
      </w:r>
      <w:r w:rsidRPr="003955D2">
        <w:t xml:space="preserve"> году»</w:t>
      </w:r>
      <w:r w:rsidR="009470E3">
        <w:t xml:space="preserve">, </w:t>
      </w:r>
      <w:r w:rsidR="00DC2D5A">
        <w:t>популяризации Комплекса ГТО,</w:t>
      </w:r>
      <w:r w:rsidR="00DC2D5A" w:rsidRPr="003955D2">
        <w:t xml:space="preserve"> </w:t>
      </w:r>
      <w:r w:rsidRPr="003955D2">
        <w:t>пропаганды</w:t>
      </w:r>
      <w:r w:rsidR="00EB73E3">
        <w:t xml:space="preserve">, </w:t>
      </w:r>
      <w:r w:rsidRPr="003955D2">
        <w:t xml:space="preserve">здорового образа </w:t>
      </w:r>
      <w:proofErr w:type="gramStart"/>
      <w:r w:rsidRPr="003955D2">
        <w:t>жизни,  вовлечения</w:t>
      </w:r>
      <w:proofErr w:type="gramEnd"/>
      <w:r w:rsidRPr="003955D2">
        <w:t xml:space="preserve"> обучающихся </w:t>
      </w:r>
      <w:r>
        <w:t>в спорт и досугову</w:t>
      </w:r>
      <w:r w:rsidRPr="003955D2">
        <w:t>ю деятельность,</w:t>
      </w:r>
    </w:p>
    <w:p w:rsidR="00DC2D5A" w:rsidRPr="003955D2" w:rsidRDefault="00DC2D5A" w:rsidP="00E534C5">
      <w:pPr>
        <w:jc w:val="both"/>
      </w:pPr>
    </w:p>
    <w:p w:rsidR="00E534C5" w:rsidRDefault="00E534C5" w:rsidP="00E534C5">
      <w:pPr>
        <w:jc w:val="center"/>
      </w:pPr>
      <w:r w:rsidRPr="003955D2">
        <w:t>ПРИКАЗЫВАЮ:</w:t>
      </w:r>
    </w:p>
    <w:p w:rsidR="00C41CCF" w:rsidRPr="003955D2" w:rsidRDefault="00C41CCF" w:rsidP="00E534C5">
      <w:pPr>
        <w:jc w:val="center"/>
      </w:pPr>
    </w:p>
    <w:p w:rsidR="00E534C5" w:rsidRPr="003955D2" w:rsidRDefault="00E534C5" w:rsidP="00DC2D5A">
      <w:pPr>
        <w:ind w:firstLine="708"/>
      </w:pPr>
      <w:r w:rsidRPr="003955D2">
        <w:t>1. Организовать и  провести спортивно-развлекательное мероприятие ср</w:t>
      </w:r>
      <w:r w:rsidR="00DC2D5A">
        <w:t xml:space="preserve">еди  </w:t>
      </w:r>
      <w:r w:rsidR="00526E45">
        <w:t>учащихся 1-4</w:t>
      </w:r>
      <w:r w:rsidRPr="003955D2">
        <w:t xml:space="preserve"> классов  общеобразовательных учреждений района</w:t>
      </w:r>
      <w:r w:rsidR="00AA724D">
        <w:t xml:space="preserve"> декаду ГТО  «Первые шаги в ВФСК ГТО» </w:t>
      </w:r>
      <w:r w:rsidR="00DC2D5A" w:rsidRPr="003955D2">
        <w:t xml:space="preserve"> </w:t>
      </w:r>
      <w:r w:rsidR="00AA724D">
        <w:t>(далее – Декада</w:t>
      </w:r>
      <w:r w:rsidRPr="003955D2">
        <w:t xml:space="preserve"> ГТО)</w:t>
      </w:r>
      <w:r w:rsidR="00AA724D">
        <w:t xml:space="preserve">  в  период с 15.02.2023 по 26.02</w:t>
      </w:r>
      <w:r w:rsidRPr="003955D2">
        <w:t>.</w:t>
      </w:r>
      <w:r w:rsidR="00AA724D">
        <w:t>2023</w:t>
      </w:r>
      <w:r w:rsidRPr="003955D2">
        <w:t xml:space="preserve"> года.</w:t>
      </w:r>
    </w:p>
    <w:p w:rsidR="00E534C5" w:rsidRPr="003955D2" w:rsidRDefault="00E534C5" w:rsidP="00E534C5">
      <w:pPr>
        <w:ind w:firstLine="709"/>
        <w:jc w:val="both"/>
      </w:pPr>
      <w:r w:rsidRPr="003955D2">
        <w:t xml:space="preserve">2.  Руководителям общеобразовательных учреждений  района обеспечить проведение </w:t>
      </w:r>
      <w:r w:rsidR="00DC2D5A">
        <w:t xml:space="preserve">  </w:t>
      </w:r>
      <w:r w:rsidR="00AA724D">
        <w:t>3-х основных этапов Декады</w:t>
      </w:r>
      <w:r w:rsidRPr="003955D2">
        <w:t xml:space="preserve"> ГТО: </w:t>
      </w:r>
    </w:p>
    <w:p w:rsidR="00AA724D" w:rsidRDefault="00E534C5" w:rsidP="00E534C5">
      <w:pPr>
        <w:ind w:firstLine="708"/>
        <w:jc w:val="both"/>
      </w:pPr>
      <w:r w:rsidRPr="003955D2">
        <w:t>- регистраци</w:t>
      </w:r>
      <w:r w:rsidR="00AA724D">
        <w:t>ю</w:t>
      </w:r>
      <w:r w:rsidRPr="003955D2">
        <w:t xml:space="preserve"> на сайте </w:t>
      </w:r>
      <w:hyperlink r:id="rId7" w:history="1">
        <w:r w:rsidRPr="003955D2">
          <w:rPr>
            <w:rFonts w:ascii="Arial" w:hAnsi="Arial" w:cs="Arial"/>
            <w:color w:val="004A68"/>
            <w:u w:val="single"/>
          </w:rPr>
          <w:t>www.gto.ru</w:t>
        </w:r>
      </w:hyperlink>
      <w:r>
        <w:t xml:space="preserve"> </w:t>
      </w:r>
      <w:r w:rsidR="00C41CCF">
        <w:t xml:space="preserve"> учащихся 1-4</w:t>
      </w:r>
      <w:r w:rsidRPr="003955D2">
        <w:t xml:space="preserve"> классов школы</w:t>
      </w:r>
      <w:r>
        <w:t>, ранее не зарегистрированных</w:t>
      </w:r>
      <w:r w:rsidR="00AA724D">
        <w:t>, с привлечение родителей (законных представителей);</w:t>
      </w:r>
    </w:p>
    <w:p w:rsidR="00E534C5" w:rsidRPr="003955D2" w:rsidRDefault="00E534C5" w:rsidP="00E534C5">
      <w:pPr>
        <w:ind w:firstLine="708"/>
        <w:jc w:val="both"/>
      </w:pPr>
      <w:r w:rsidRPr="003955D2">
        <w:t xml:space="preserve">- выполнение, </w:t>
      </w:r>
      <w:r w:rsidR="00C41CCF">
        <w:t>каждым учащимся 1-4</w:t>
      </w:r>
      <w:r w:rsidRPr="003955D2">
        <w:t xml:space="preserve"> классов</w:t>
      </w:r>
      <w:r w:rsidR="00EB73E3" w:rsidRPr="00EB73E3">
        <w:t xml:space="preserve"> </w:t>
      </w:r>
      <w:r w:rsidR="00EB73E3" w:rsidRPr="006847F4">
        <w:t>основной медицинской группы</w:t>
      </w:r>
      <w:r w:rsidR="00EB73E3">
        <w:t>,  как минимум 3</w:t>
      </w:r>
      <w:r w:rsidRPr="003955D2">
        <w:t>-х нормативов Комплекса ГТО по 1-3 возрастной категории (ответственные учителя физической культуры – спортивные судьи по легкой атлетике);</w:t>
      </w:r>
    </w:p>
    <w:p w:rsidR="00E534C5" w:rsidRPr="003955D2" w:rsidRDefault="00656413" w:rsidP="00E534C5">
      <w:pPr>
        <w:ind w:firstLine="708"/>
        <w:jc w:val="both"/>
      </w:pPr>
      <w:r>
        <w:t>- отчет о проведении Декады ГТО предоставить</w:t>
      </w:r>
      <w:r w:rsidR="00E534C5" w:rsidRPr="003955D2">
        <w:t xml:space="preserve"> в отдел образования (</w:t>
      </w:r>
      <w:proofErr w:type="spellStart"/>
      <w:r w:rsidR="00E534C5" w:rsidRPr="003955D2">
        <w:t>Горук</w:t>
      </w:r>
      <w:proofErr w:type="spellEnd"/>
      <w:r w:rsidR="00E534C5" w:rsidRPr="003955D2">
        <w:t xml:space="preserve"> Н.А.) или в Центр тестирования ВФСК ГТО (Шейкина Н.П.) по каждому классу отдельно  </w:t>
      </w:r>
      <w:r w:rsidR="00AA724D">
        <w:rPr>
          <w:b/>
        </w:rPr>
        <w:t>в срок до 28</w:t>
      </w:r>
      <w:r w:rsidR="00E534C5" w:rsidRPr="003955D2">
        <w:rPr>
          <w:b/>
        </w:rPr>
        <w:t>.02.202</w:t>
      </w:r>
      <w:r w:rsidR="00AA724D">
        <w:rPr>
          <w:b/>
        </w:rPr>
        <w:t>3</w:t>
      </w:r>
      <w:r w:rsidR="00E534C5" w:rsidRPr="003955D2">
        <w:rPr>
          <w:b/>
        </w:rPr>
        <w:t xml:space="preserve"> года</w:t>
      </w:r>
      <w:r w:rsidR="00E534C5" w:rsidRPr="003955D2">
        <w:t xml:space="preserve"> по форме: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534C5" w:rsidRPr="003955D2" w:rsidTr="003532C9">
        <w:tc>
          <w:tcPr>
            <w:tcW w:w="9571" w:type="dxa"/>
          </w:tcPr>
          <w:p w:rsidR="00E534C5" w:rsidRPr="003955D2" w:rsidRDefault="00E534C5" w:rsidP="003532C9">
            <w:pPr>
              <w:jc w:val="center"/>
              <w:rPr>
                <w:sz w:val="24"/>
                <w:szCs w:val="24"/>
              </w:rPr>
            </w:pPr>
            <w:r w:rsidRPr="003955D2">
              <w:rPr>
                <w:sz w:val="24"/>
                <w:szCs w:val="24"/>
              </w:rPr>
              <w:t>Отчет</w:t>
            </w:r>
          </w:p>
          <w:p w:rsidR="00E534C5" w:rsidRPr="003955D2" w:rsidRDefault="00E534C5" w:rsidP="003532C9">
            <w:pPr>
              <w:jc w:val="center"/>
              <w:rPr>
                <w:sz w:val="24"/>
                <w:szCs w:val="24"/>
              </w:rPr>
            </w:pPr>
            <w:r w:rsidRPr="003955D2">
              <w:rPr>
                <w:sz w:val="24"/>
                <w:szCs w:val="24"/>
              </w:rPr>
              <w:t>о проведении недели ГТО в ____ классе МБОУ _________ СОШ (ООШ)</w:t>
            </w:r>
          </w:p>
          <w:p w:rsidR="00E534C5" w:rsidRPr="003955D2" w:rsidRDefault="00E534C5" w:rsidP="003532C9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2387"/>
              <w:gridCol w:w="1829"/>
              <w:gridCol w:w="1024"/>
              <w:gridCol w:w="1072"/>
              <w:gridCol w:w="1134"/>
              <w:gridCol w:w="1275"/>
            </w:tblGrid>
            <w:tr w:rsidR="00E534C5" w:rsidRPr="003955D2" w:rsidTr="003532C9">
              <w:tc>
                <w:tcPr>
                  <w:tcW w:w="594" w:type="dxa"/>
                  <w:vMerge w:val="restart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№</w:t>
                  </w:r>
                </w:p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387" w:type="dxa"/>
                  <w:vMerge w:val="restart"/>
                </w:tcPr>
                <w:p w:rsidR="00E534C5" w:rsidRPr="003955D2" w:rsidRDefault="00E534C5" w:rsidP="003532C9">
                  <w:pPr>
                    <w:jc w:val="center"/>
                    <w:rPr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ФИО</w:t>
                  </w:r>
                </w:p>
                <w:p w:rsidR="00E534C5" w:rsidRPr="003955D2" w:rsidRDefault="00E534C5" w:rsidP="003532C9">
                  <w:pPr>
                    <w:jc w:val="center"/>
                    <w:rPr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учащегося</w:t>
                  </w:r>
                </w:p>
                <w:p w:rsidR="00E534C5" w:rsidRPr="00265552" w:rsidRDefault="00E534C5" w:rsidP="003532C9">
                  <w:pPr>
                    <w:jc w:val="center"/>
                    <w:rPr>
                      <w:sz w:val="18"/>
                      <w:szCs w:val="18"/>
                    </w:rPr>
                  </w:pPr>
                  <w:r w:rsidRPr="00265552">
                    <w:rPr>
                      <w:sz w:val="18"/>
                      <w:szCs w:val="18"/>
                    </w:rPr>
                    <w:t>(указываются все учащиеся класса, согласно классному журналу)</w:t>
                  </w:r>
                </w:p>
              </w:tc>
              <w:tc>
                <w:tcPr>
                  <w:tcW w:w="1805" w:type="dxa"/>
                  <w:vMerge w:val="restart"/>
                </w:tcPr>
                <w:p w:rsidR="00E534C5" w:rsidRPr="003955D2" w:rsidRDefault="00E534C5" w:rsidP="003532C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УИН</w:t>
                  </w:r>
                </w:p>
                <w:p w:rsidR="00E534C5" w:rsidRPr="00265552" w:rsidRDefault="00E534C5" w:rsidP="003532C9">
                  <w:pPr>
                    <w:rPr>
                      <w:sz w:val="18"/>
                      <w:szCs w:val="18"/>
                    </w:rPr>
                  </w:pPr>
                  <w:r w:rsidRPr="00265552">
                    <w:rPr>
                      <w:bCs/>
                      <w:sz w:val="18"/>
                      <w:szCs w:val="18"/>
                    </w:rPr>
                    <w:t xml:space="preserve">(уникальный идентификационный номер в ЭБД ВФСК ГТО, полученный при регистрации на сайте </w:t>
                  </w:r>
                  <w:hyperlink r:id="rId8" w:history="1">
                    <w:r w:rsidRPr="00265552">
                      <w:rPr>
                        <w:rFonts w:ascii="Arial" w:hAnsi="Arial" w:cs="Arial"/>
                        <w:color w:val="004A68"/>
                        <w:sz w:val="18"/>
                        <w:szCs w:val="18"/>
                        <w:u w:val="single"/>
                      </w:rPr>
                      <w:t>www.gto.ru</w:t>
                    </w:r>
                  </w:hyperlink>
                  <w:r w:rsidRPr="00265552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394" w:type="dxa"/>
                  <w:gridSpan w:val="4"/>
                </w:tcPr>
                <w:p w:rsidR="00E534C5" w:rsidRPr="003955D2" w:rsidRDefault="00E534C5" w:rsidP="003532C9">
                  <w:pPr>
                    <w:jc w:val="center"/>
                    <w:rPr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Результат выполнения норматива ВФСК ГТО</w:t>
                  </w:r>
                </w:p>
              </w:tc>
            </w:tr>
            <w:tr w:rsidR="00E534C5" w:rsidRPr="003955D2" w:rsidTr="003532C9">
              <w:tc>
                <w:tcPr>
                  <w:tcW w:w="594" w:type="dxa"/>
                  <w:vMerge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  <w:vMerge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E534C5" w:rsidRPr="00265552" w:rsidRDefault="00E534C5" w:rsidP="003532C9">
                  <w:pPr>
                    <w:jc w:val="both"/>
                    <w:rPr>
                      <w:sz w:val="18"/>
                      <w:szCs w:val="18"/>
                    </w:rPr>
                  </w:pPr>
                  <w:r w:rsidRPr="00265552">
                    <w:rPr>
                      <w:sz w:val="18"/>
                      <w:szCs w:val="18"/>
                    </w:rPr>
                    <w:t>наклоны</w:t>
                  </w:r>
                </w:p>
              </w:tc>
              <w:tc>
                <w:tcPr>
                  <w:tcW w:w="961" w:type="dxa"/>
                </w:tcPr>
                <w:p w:rsidR="00E534C5" w:rsidRPr="00265552" w:rsidRDefault="00DC2D5A" w:rsidP="003532C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Сгибание и разгибание рук</w:t>
                  </w:r>
                </w:p>
              </w:tc>
              <w:tc>
                <w:tcPr>
                  <w:tcW w:w="1134" w:type="dxa"/>
                </w:tcPr>
                <w:p w:rsidR="00E534C5" w:rsidRPr="00265552" w:rsidRDefault="00E534C5" w:rsidP="003532C9">
                  <w:pPr>
                    <w:jc w:val="both"/>
                    <w:rPr>
                      <w:sz w:val="18"/>
                      <w:szCs w:val="18"/>
                    </w:rPr>
                  </w:pPr>
                  <w:r w:rsidRPr="00265552">
                    <w:rPr>
                      <w:sz w:val="18"/>
                      <w:szCs w:val="18"/>
                    </w:rPr>
                    <w:t>Стрельба (указать вид оружия)</w:t>
                  </w:r>
                </w:p>
              </w:tc>
              <w:tc>
                <w:tcPr>
                  <w:tcW w:w="1275" w:type="dxa"/>
                </w:tcPr>
                <w:p w:rsidR="00E534C5" w:rsidRPr="00265552" w:rsidRDefault="00E534C5" w:rsidP="003532C9">
                  <w:pPr>
                    <w:jc w:val="both"/>
                    <w:rPr>
                      <w:sz w:val="18"/>
                      <w:szCs w:val="18"/>
                    </w:rPr>
                  </w:pPr>
                  <w:r w:rsidRPr="00265552">
                    <w:rPr>
                      <w:sz w:val="18"/>
                      <w:szCs w:val="18"/>
                    </w:rPr>
                    <w:t>другой норматив…</w:t>
                  </w:r>
                </w:p>
              </w:tc>
            </w:tr>
            <w:tr w:rsidR="00E534C5" w:rsidRPr="003955D2" w:rsidTr="003532C9">
              <w:tc>
                <w:tcPr>
                  <w:tcW w:w="59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87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34C5" w:rsidRPr="003955D2" w:rsidTr="003532C9">
              <w:tc>
                <w:tcPr>
                  <w:tcW w:w="59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87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34C5" w:rsidRPr="003955D2" w:rsidTr="003532C9">
              <w:tc>
                <w:tcPr>
                  <w:tcW w:w="59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  <w:r w:rsidRPr="003955D2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387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E534C5" w:rsidRPr="003955D2" w:rsidRDefault="00E534C5" w:rsidP="003532C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534C5" w:rsidRPr="003955D2" w:rsidRDefault="00E534C5" w:rsidP="003532C9">
            <w:pPr>
              <w:jc w:val="both"/>
              <w:rPr>
                <w:sz w:val="24"/>
                <w:szCs w:val="24"/>
              </w:rPr>
            </w:pPr>
            <w:r w:rsidRPr="003955D2">
              <w:rPr>
                <w:sz w:val="24"/>
                <w:szCs w:val="24"/>
              </w:rPr>
              <w:t xml:space="preserve"> Классный руководитель                      ______________     __________________</w:t>
            </w:r>
          </w:p>
          <w:p w:rsidR="00E534C5" w:rsidRPr="003955D2" w:rsidRDefault="00E534C5" w:rsidP="003532C9">
            <w:pPr>
              <w:jc w:val="both"/>
              <w:rPr>
                <w:sz w:val="24"/>
                <w:szCs w:val="24"/>
              </w:rPr>
            </w:pPr>
            <w:r w:rsidRPr="003955D2">
              <w:rPr>
                <w:sz w:val="24"/>
                <w:szCs w:val="24"/>
              </w:rPr>
              <w:t>Учитель физической культуры            _______________    ___________________</w:t>
            </w:r>
          </w:p>
          <w:p w:rsidR="00E534C5" w:rsidRPr="003955D2" w:rsidRDefault="00E534C5" w:rsidP="003532C9">
            <w:pPr>
              <w:jc w:val="both"/>
              <w:rPr>
                <w:sz w:val="24"/>
                <w:szCs w:val="24"/>
              </w:rPr>
            </w:pPr>
            <w:r w:rsidRPr="003955D2">
              <w:rPr>
                <w:sz w:val="24"/>
                <w:szCs w:val="24"/>
              </w:rPr>
              <w:t>Директор школы                                 ________________   ____________________</w:t>
            </w:r>
          </w:p>
          <w:p w:rsidR="00E534C5" w:rsidRPr="003955D2" w:rsidRDefault="00E534C5" w:rsidP="003532C9">
            <w:pPr>
              <w:jc w:val="both"/>
              <w:rPr>
                <w:sz w:val="24"/>
                <w:szCs w:val="24"/>
              </w:rPr>
            </w:pPr>
            <w:r w:rsidRPr="003955D2">
              <w:rPr>
                <w:sz w:val="24"/>
                <w:szCs w:val="24"/>
              </w:rPr>
              <w:t xml:space="preserve">   М.П.</w:t>
            </w:r>
          </w:p>
        </w:tc>
      </w:tr>
    </w:tbl>
    <w:p w:rsidR="00E534C5" w:rsidRPr="003955D2" w:rsidRDefault="00E534C5" w:rsidP="00E534C5">
      <w:pPr>
        <w:ind w:firstLine="708"/>
        <w:jc w:val="both"/>
      </w:pPr>
      <w:r w:rsidRPr="003955D2">
        <w:t>3. Директору МБУ</w:t>
      </w:r>
      <w:r w:rsidR="00656413">
        <w:t xml:space="preserve"> ДО ДЮСШ, уполномоченному Центру</w:t>
      </w:r>
      <w:r w:rsidRPr="003955D2">
        <w:t xml:space="preserve"> тестирования ВФСК ГТО муниципального образования «</w:t>
      </w:r>
      <w:proofErr w:type="spellStart"/>
      <w:r w:rsidRPr="003955D2">
        <w:t>Цимлянский</w:t>
      </w:r>
      <w:proofErr w:type="spellEnd"/>
      <w:r w:rsidRPr="003955D2">
        <w:t xml:space="preserve"> район» (Лященко Н.Н.):</w:t>
      </w:r>
    </w:p>
    <w:p w:rsidR="00E534C5" w:rsidRPr="003955D2" w:rsidRDefault="00E534C5" w:rsidP="00E534C5">
      <w:pPr>
        <w:ind w:firstLine="708"/>
        <w:jc w:val="both"/>
      </w:pPr>
      <w:r w:rsidRPr="003955D2">
        <w:t>3.1.  Обеспечить ме</w:t>
      </w:r>
      <w:r w:rsidR="00AA724D">
        <w:t>тодическую поддержку Декады</w:t>
      </w:r>
      <w:r w:rsidR="00EB73E3">
        <w:t xml:space="preserve"> ГТО</w:t>
      </w:r>
      <w:r w:rsidRPr="003955D2">
        <w:t>;</w:t>
      </w:r>
    </w:p>
    <w:p w:rsidR="00E534C5" w:rsidRPr="003955D2" w:rsidRDefault="00E534C5" w:rsidP="00E534C5">
      <w:pPr>
        <w:ind w:firstLine="708"/>
        <w:jc w:val="both"/>
      </w:pPr>
      <w:r w:rsidRPr="003955D2">
        <w:t xml:space="preserve">3.2. Занести все результаты учащихся </w:t>
      </w:r>
      <w:r w:rsidR="00EB73E3">
        <w:t>1-4</w:t>
      </w:r>
      <w:r w:rsidRPr="003955D2">
        <w:t xml:space="preserve"> классов общеобразовательных учреждений района в электронную базу данных ВФСК ГТО.</w:t>
      </w:r>
    </w:p>
    <w:p w:rsidR="00E534C5" w:rsidRPr="003955D2" w:rsidRDefault="00E534C5" w:rsidP="00E534C5">
      <w:pPr>
        <w:ind w:firstLine="708"/>
        <w:jc w:val="both"/>
      </w:pPr>
      <w:r w:rsidRPr="003955D2">
        <w:lastRenderedPageBreak/>
        <w:t xml:space="preserve">4. Инспектору отдела образования </w:t>
      </w:r>
      <w:proofErr w:type="spellStart"/>
      <w:r w:rsidRPr="003955D2">
        <w:t>Горук</w:t>
      </w:r>
      <w:proofErr w:type="spellEnd"/>
      <w:r w:rsidRPr="003955D2">
        <w:t xml:space="preserve"> Н.А., совместно с Центром тестирования ВФСК ГТО (Лященко Н.Н.)  </w:t>
      </w:r>
      <w:r w:rsidR="00EB73E3">
        <w:t>в срок до 01.03</w:t>
      </w:r>
      <w:r w:rsidRPr="003955D2">
        <w:t>.202</w:t>
      </w:r>
      <w:r w:rsidR="00717867">
        <w:t>3</w:t>
      </w:r>
      <w:r w:rsidRPr="003955D2">
        <w:t xml:space="preserve"> подвести итоги и подг</w:t>
      </w:r>
      <w:r w:rsidR="00717867">
        <w:t>отовить справку по итогам Декады</w:t>
      </w:r>
      <w:r w:rsidRPr="003955D2">
        <w:t xml:space="preserve"> ГТО.  </w:t>
      </w:r>
    </w:p>
    <w:p w:rsidR="00EB73E3" w:rsidRDefault="00EB73E3" w:rsidP="00E534C5">
      <w:pPr>
        <w:jc w:val="center"/>
      </w:pPr>
    </w:p>
    <w:p w:rsidR="00E534C5" w:rsidRPr="003955D2" w:rsidRDefault="00E534C5" w:rsidP="00E534C5">
      <w:pPr>
        <w:jc w:val="center"/>
      </w:pPr>
      <w:r w:rsidRPr="003955D2">
        <w:t>Заведующий                                                                                  И. В. Антипов</w:t>
      </w:r>
    </w:p>
    <w:p w:rsidR="00E534C5" w:rsidRPr="003955D2" w:rsidRDefault="00E534C5" w:rsidP="00E534C5"/>
    <w:p w:rsidR="00E534C5" w:rsidRPr="003955D2" w:rsidRDefault="00E534C5" w:rsidP="00E534C5">
      <w:pPr>
        <w:rPr>
          <w:sz w:val="18"/>
          <w:szCs w:val="18"/>
        </w:rPr>
      </w:pPr>
      <w:proofErr w:type="spellStart"/>
      <w:r w:rsidRPr="003955D2">
        <w:rPr>
          <w:sz w:val="18"/>
          <w:szCs w:val="18"/>
        </w:rPr>
        <w:t>Горук</w:t>
      </w:r>
      <w:proofErr w:type="spellEnd"/>
      <w:r w:rsidRPr="003955D2">
        <w:rPr>
          <w:sz w:val="18"/>
          <w:szCs w:val="18"/>
        </w:rPr>
        <w:t xml:space="preserve"> Н.А.</w:t>
      </w:r>
    </w:p>
    <w:p w:rsidR="00E534C5" w:rsidRPr="003955D2" w:rsidRDefault="00E534C5" w:rsidP="00E534C5">
      <w:pPr>
        <w:rPr>
          <w:sz w:val="18"/>
          <w:szCs w:val="18"/>
        </w:rPr>
      </w:pPr>
      <w:r w:rsidRPr="003955D2">
        <w:rPr>
          <w:sz w:val="18"/>
          <w:szCs w:val="18"/>
        </w:rPr>
        <w:t>Тел 2-23-29</w:t>
      </w:r>
    </w:p>
    <w:p w:rsidR="00557A03" w:rsidRDefault="00557A03" w:rsidP="00E534C5">
      <w:pPr>
        <w:rPr>
          <w:sz w:val="20"/>
          <w:szCs w:val="20"/>
        </w:rPr>
      </w:pPr>
    </w:p>
    <w:sectPr w:rsidR="00557A03" w:rsidSect="00DC2D5A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B2"/>
    <w:multiLevelType w:val="hybridMultilevel"/>
    <w:tmpl w:val="F90AAACE"/>
    <w:lvl w:ilvl="0" w:tplc="14928C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3A1D09"/>
    <w:multiLevelType w:val="multilevel"/>
    <w:tmpl w:val="28F6D6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7150"/>
    <w:rsid w:val="000327A6"/>
    <w:rsid w:val="00037900"/>
    <w:rsid w:val="000460FF"/>
    <w:rsid w:val="00057BFA"/>
    <w:rsid w:val="00060FE8"/>
    <w:rsid w:val="00074663"/>
    <w:rsid w:val="00092EC5"/>
    <w:rsid w:val="000B12D6"/>
    <w:rsid w:val="000C5147"/>
    <w:rsid w:val="000D2F01"/>
    <w:rsid w:val="000D3E8B"/>
    <w:rsid w:val="000D5942"/>
    <w:rsid w:val="000F0D23"/>
    <w:rsid w:val="000F44DB"/>
    <w:rsid w:val="001157A7"/>
    <w:rsid w:val="00123ECB"/>
    <w:rsid w:val="001477E5"/>
    <w:rsid w:val="00151A91"/>
    <w:rsid w:val="00153F1C"/>
    <w:rsid w:val="00171CB2"/>
    <w:rsid w:val="00175180"/>
    <w:rsid w:val="0018626B"/>
    <w:rsid w:val="00191543"/>
    <w:rsid w:val="001C2FDF"/>
    <w:rsid w:val="001F13D1"/>
    <w:rsid w:val="00225445"/>
    <w:rsid w:val="002522D8"/>
    <w:rsid w:val="00266142"/>
    <w:rsid w:val="00267C92"/>
    <w:rsid w:val="002755A5"/>
    <w:rsid w:val="00287150"/>
    <w:rsid w:val="0029224D"/>
    <w:rsid w:val="0029266E"/>
    <w:rsid w:val="0029560F"/>
    <w:rsid w:val="002C003D"/>
    <w:rsid w:val="002C117C"/>
    <w:rsid w:val="002C212C"/>
    <w:rsid w:val="002D74F7"/>
    <w:rsid w:val="002F6C45"/>
    <w:rsid w:val="003118A8"/>
    <w:rsid w:val="003242FB"/>
    <w:rsid w:val="00334794"/>
    <w:rsid w:val="0033685D"/>
    <w:rsid w:val="003735D7"/>
    <w:rsid w:val="00380DA2"/>
    <w:rsid w:val="00396A2B"/>
    <w:rsid w:val="00397DC0"/>
    <w:rsid w:val="003A3518"/>
    <w:rsid w:val="003D14D2"/>
    <w:rsid w:val="004067F1"/>
    <w:rsid w:val="004240E3"/>
    <w:rsid w:val="00431AB5"/>
    <w:rsid w:val="004416A5"/>
    <w:rsid w:val="004461DD"/>
    <w:rsid w:val="00454B15"/>
    <w:rsid w:val="00476BD0"/>
    <w:rsid w:val="00480767"/>
    <w:rsid w:val="00485A78"/>
    <w:rsid w:val="00494633"/>
    <w:rsid w:val="004B66BC"/>
    <w:rsid w:val="0050673A"/>
    <w:rsid w:val="00526E45"/>
    <w:rsid w:val="00557A03"/>
    <w:rsid w:val="005658EE"/>
    <w:rsid w:val="00577096"/>
    <w:rsid w:val="0058669E"/>
    <w:rsid w:val="00605740"/>
    <w:rsid w:val="00621D2E"/>
    <w:rsid w:val="00632713"/>
    <w:rsid w:val="00656413"/>
    <w:rsid w:val="006641E9"/>
    <w:rsid w:val="00687576"/>
    <w:rsid w:val="00695822"/>
    <w:rsid w:val="006A6E76"/>
    <w:rsid w:val="006C1497"/>
    <w:rsid w:val="006E43FE"/>
    <w:rsid w:val="006F5566"/>
    <w:rsid w:val="00717867"/>
    <w:rsid w:val="007343B1"/>
    <w:rsid w:val="00746F38"/>
    <w:rsid w:val="00750C0B"/>
    <w:rsid w:val="00757474"/>
    <w:rsid w:val="00772932"/>
    <w:rsid w:val="0077411A"/>
    <w:rsid w:val="0079108D"/>
    <w:rsid w:val="007A6D5F"/>
    <w:rsid w:val="007B404B"/>
    <w:rsid w:val="007C47BC"/>
    <w:rsid w:val="007F103F"/>
    <w:rsid w:val="00824282"/>
    <w:rsid w:val="00856D67"/>
    <w:rsid w:val="008657AD"/>
    <w:rsid w:val="00874255"/>
    <w:rsid w:val="008A2B45"/>
    <w:rsid w:val="008C05A1"/>
    <w:rsid w:val="008C49F6"/>
    <w:rsid w:val="008D33C2"/>
    <w:rsid w:val="008D6DFB"/>
    <w:rsid w:val="008F2B08"/>
    <w:rsid w:val="008F3F59"/>
    <w:rsid w:val="008F4DCA"/>
    <w:rsid w:val="00931098"/>
    <w:rsid w:val="00934736"/>
    <w:rsid w:val="009470E3"/>
    <w:rsid w:val="00965E17"/>
    <w:rsid w:val="0097502C"/>
    <w:rsid w:val="009750DA"/>
    <w:rsid w:val="0097744F"/>
    <w:rsid w:val="00981F9C"/>
    <w:rsid w:val="009B15E6"/>
    <w:rsid w:val="009E4AD8"/>
    <w:rsid w:val="00A1334B"/>
    <w:rsid w:val="00A15DD4"/>
    <w:rsid w:val="00A23987"/>
    <w:rsid w:val="00A443D6"/>
    <w:rsid w:val="00A65363"/>
    <w:rsid w:val="00A65449"/>
    <w:rsid w:val="00A65D27"/>
    <w:rsid w:val="00AA724D"/>
    <w:rsid w:val="00AB0E2E"/>
    <w:rsid w:val="00AE03B3"/>
    <w:rsid w:val="00AE1D6D"/>
    <w:rsid w:val="00AE6712"/>
    <w:rsid w:val="00B142D1"/>
    <w:rsid w:val="00B322BB"/>
    <w:rsid w:val="00B45878"/>
    <w:rsid w:val="00B6708F"/>
    <w:rsid w:val="00BD6B84"/>
    <w:rsid w:val="00BE0A1A"/>
    <w:rsid w:val="00BE4467"/>
    <w:rsid w:val="00BF7239"/>
    <w:rsid w:val="00C02948"/>
    <w:rsid w:val="00C34596"/>
    <w:rsid w:val="00C41CCF"/>
    <w:rsid w:val="00C42EED"/>
    <w:rsid w:val="00C565C3"/>
    <w:rsid w:val="00C613D7"/>
    <w:rsid w:val="00C623A6"/>
    <w:rsid w:val="00CA7DBC"/>
    <w:rsid w:val="00CE4EAC"/>
    <w:rsid w:val="00CF0AA7"/>
    <w:rsid w:val="00CF240A"/>
    <w:rsid w:val="00D0046A"/>
    <w:rsid w:val="00D10EDE"/>
    <w:rsid w:val="00D61239"/>
    <w:rsid w:val="00D74556"/>
    <w:rsid w:val="00D850FB"/>
    <w:rsid w:val="00D940DD"/>
    <w:rsid w:val="00DB67E6"/>
    <w:rsid w:val="00DB7490"/>
    <w:rsid w:val="00DC2D5A"/>
    <w:rsid w:val="00DC3846"/>
    <w:rsid w:val="00DD1133"/>
    <w:rsid w:val="00DD1688"/>
    <w:rsid w:val="00DE2969"/>
    <w:rsid w:val="00DE51AB"/>
    <w:rsid w:val="00DF3D00"/>
    <w:rsid w:val="00E326A6"/>
    <w:rsid w:val="00E529E4"/>
    <w:rsid w:val="00E534C5"/>
    <w:rsid w:val="00E56674"/>
    <w:rsid w:val="00EA1BCF"/>
    <w:rsid w:val="00EB5575"/>
    <w:rsid w:val="00EB73E3"/>
    <w:rsid w:val="00ED34CA"/>
    <w:rsid w:val="00ED5349"/>
    <w:rsid w:val="00EF5D8A"/>
    <w:rsid w:val="00F0481F"/>
    <w:rsid w:val="00F31761"/>
    <w:rsid w:val="00FB0A7D"/>
    <w:rsid w:val="00FB2EF9"/>
    <w:rsid w:val="00FC0439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1314"/>
  <w15:docId w15:val="{BB05109E-CBBC-4CD7-B448-6C490E35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8715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71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rsid w:val="00287150"/>
    <w:rPr>
      <w:color w:val="0000FF"/>
      <w:u w:val="single"/>
    </w:rPr>
  </w:style>
  <w:style w:type="paragraph" w:customStyle="1" w:styleId="1">
    <w:name w:val="Обычный1"/>
    <w:uiPriority w:val="99"/>
    <w:rsid w:val="004461D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4461D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67C92"/>
    <w:pPr>
      <w:ind w:left="720"/>
      <w:contextualSpacing/>
    </w:pPr>
  </w:style>
  <w:style w:type="table" w:styleId="a5">
    <w:name w:val="Table Grid"/>
    <w:basedOn w:val="a1"/>
    <w:uiPriority w:val="59"/>
    <w:rsid w:val="001F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3479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946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6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51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64EE-A564-4724-8622-646CBD4B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2018-01-16T09:45:00Z</cp:lastPrinted>
  <dcterms:created xsi:type="dcterms:W3CDTF">2023-02-13T06:11:00Z</dcterms:created>
  <dcterms:modified xsi:type="dcterms:W3CDTF">2023-02-13T07:27:00Z</dcterms:modified>
</cp:coreProperties>
</file>